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63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443"/>
      </w:tblGrid>
      <w:tr w:rsidR="00A25414" w:rsidRPr="003379D1" w:rsidTr="009231A9">
        <w:trPr>
          <w:trHeight w:val="531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379D1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7830" w:type="dxa"/>
            <w:gridSpan w:val="2"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379D1" w:rsidTr="00912B99">
        <w:trPr>
          <w:trHeight w:val="62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443" w:type="dxa"/>
            <w:shd w:val="clear" w:color="auto" w:fill="C6D9F1" w:themeFill="text2" w:themeFillTint="33"/>
            <w:vAlign w:val="center"/>
          </w:tcPr>
          <w:p w:rsidR="00A25414" w:rsidRPr="003379D1" w:rsidRDefault="00A25414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9130BF" w:rsidRPr="003379D1" w:rsidTr="009231A9">
        <w:trPr>
          <w:trHeight w:val="558"/>
        </w:trPr>
        <w:tc>
          <w:tcPr>
            <w:tcW w:w="14631" w:type="dxa"/>
            <w:gridSpan w:val="6"/>
            <w:shd w:val="clear" w:color="auto" w:fill="EAF1DD" w:themeFill="accent3" w:themeFillTint="33"/>
            <w:vAlign w:val="center"/>
          </w:tcPr>
          <w:p w:rsidR="009130BF" w:rsidRPr="00BC22D8" w:rsidRDefault="00523495" w:rsidP="0035257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C22D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ریاست خدمات انجنیری و مشورتی انرژی </w:t>
            </w:r>
          </w:p>
        </w:tc>
      </w:tr>
      <w:tr w:rsidR="00550C01" w:rsidRPr="003379D1" w:rsidTr="009231A9">
        <w:trPr>
          <w:trHeight w:val="656"/>
        </w:trPr>
        <w:tc>
          <w:tcPr>
            <w:tcW w:w="681" w:type="dxa"/>
            <w:vAlign w:val="center"/>
          </w:tcPr>
          <w:p w:rsidR="00550C01" w:rsidRPr="003379D1" w:rsidRDefault="00550C0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50C01" w:rsidRPr="003379D1" w:rsidRDefault="00523495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مدیرعمومی هایدرو تخنیک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50C01" w:rsidRPr="003379D1" w:rsidRDefault="00523495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50C01" w:rsidRPr="003379D1" w:rsidRDefault="00523495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:rsidR="00550C01" w:rsidRPr="00912B99" w:rsidRDefault="00523495" w:rsidP="00912B99">
            <w:pPr>
              <w:bidi/>
              <w:spacing w:after="160"/>
              <w:jc w:val="lowKashida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تحصیلی حداقل لیسانس در یکی از رشته های:</w:t>
            </w: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ه</w:t>
            </w: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انجنیری سیول، انجنیری هایدرو تخنیک، انجنیری بند و نهر، انجنیر منابع آب، انجنیری </w:t>
            </w:r>
            <w:bookmarkStart w:id="0" w:name="_GoBack"/>
            <w:bookmarkEnd w:id="0"/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هایدرولوژی، انجنیری ساختمانهای هایدرولیک، انجنیری آب رسانی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550C01" w:rsidRPr="003379D1" w:rsidRDefault="00523495" w:rsidP="00523495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تجربه کاری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حداقل یک 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مدیریت منابع آب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550C01" w:rsidRPr="003379D1" w:rsidTr="009231A9">
        <w:trPr>
          <w:trHeight w:val="656"/>
        </w:trPr>
        <w:tc>
          <w:tcPr>
            <w:tcW w:w="681" w:type="dxa"/>
            <w:vAlign w:val="center"/>
          </w:tcPr>
          <w:p w:rsidR="00550C01" w:rsidRPr="003379D1" w:rsidRDefault="00550C0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50C01" w:rsidRPr="003379D1" w:rsidRDefault="00341FC3" w:rsidP="0035257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عمومی طرح و دیزاین شبکه های توزیع برق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50C01" w:rsidRPr="003379D1" w:rsidRDefault="00341FC3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50C01" w:rsidRPr="003379D1" w:rsidRDefault="00341FC3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:rsidR="00550C01" w:rsidRPr="003379D1" w:rsidRDefault="00105838" w:rsidP="00C354F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>حداقل لیسانس در یکی از رشته های: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انجنیری برق، الکترومیخانیک، برق رسانی موسسات صنعتی وزراعتی، تامین برق، انجینری الکترونیکی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550C01" w:rsidRPr="003379D1" w:rsidRDefault="00105838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حداقل یک 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تجربه کاری 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انجنیری برق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550C01" w:rsidRPr="003379D1" w:rsidTr="009231A9">
        <w:trPr>
          <w:trHeight w:val="656"/>
        </w:trPr>
        <w:tc>
          <w:tcPr>
            <w:tcW w:w="681" w:type="dxa"/>
            <w:shd w:val="clear" w:color="auto" w:fill="FFFFFF" w:themeFill="background1"/>
            <w:vAlign w:val="center"/>
          </w:tcPr>
          <w:p w:rsidR="00550C01" w:rsidRPr="003379D1" w:rsidRDefault="00550C0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50C01" w:rsidRPr="003379D1" w:rsidRDefault="008F2C9D" w:rsidP="0035257E">
            <w:pPr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انجنیر توپوگراف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50C01" w:rsidRPr="003379D1" w:rsidRDefault="008F2C9D" w:rsidP="001D664D">
            <w:pPr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50C01" w:rsidRPr="003379D1" w:rsidRDefault="008F2C9D" w:rsidP="0035257E">
            <w:pPr>
              <w:jc w:val="center"/>
              <w:rPr>
                <w:rFonts w:cs="B Nazanin"/>
                <w:b/>
                <w:bCs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:rsidR="009F5309" w:rsidRPr="003379D1" w:rsidRDefault="00AA7745" w:rsidP="00912B99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>حداقل لیسانس در یکی از رشته های: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انجنیری سروی جیودیزی </w:t>
            </w:r>
            <w:r w:rsidRPr="003379D1">
              <w:rPr>
                <w:rFonts w:asciiTheme="majorBidi" w:hAnsiTheme="majorBidi" w:cs="B Nazanin"/>
                <w:lang w:bidi="fa-IR"/>
              </w:rPr>
              <w:t>GIS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، انجنیری زمین شناسی، انجنیری جغرافیه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9F5309" w:rsidRPr="00912B99" w:rsidRDefault="0004408A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داشتن 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تجربه کاری </w:t>
            </w: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حداقل یک سال 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مرتبط (مدیریتی مشابه </w:t>
            </w: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یا </w:t>
            </w: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تخصصی در امور نقشه کشی ویا 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سایر موارد مندرج اهدا</w:t>
            </w:r>
            <w:r w:rsidR="00EC7317"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 و مسئولیت های وظیفوی این بست</w:t>
            </w:r>
          </w:p>
        </w:tc>
      </w:tr>
      <w:tr w:rsidR="00D726A1" w:rsidRPr="003379D1" w:rsidTr="009231A9">
        <w:trPr>
          <w:trHeight w:val="656"/>
        </w:trPr>
        <w:tc>
          <w:tcPr>
            <w:tcW w:w="681" w:type="dxa"/>
            <w:vAlign w:val="center"/>
          </w:tcPr>
          <w:p w:rsidR="00D726A1" w:rsidRPr="003379D1" w:rsidRDefault="00D726A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D726A1" w:rsidRPr="003379D1" w:rsidRDefault="008E517E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انجنیر طرح و دیزاین شبکه های توزیع انرژی</w:t>
            </w:r>
          </w:p>
        </w:tc>
        <w:tc>
          <w:tcPr>
            <w:tcW w:w="1170" w:type="dxa"/>
            <w:vAlign w:val="center"/>
          </w:tcPr>
          <w:p w:rsidR="00D726A1" w:rsidRPr="003379D1" w:rsidRDefault="008E517E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D726A1" w:rsidRPr="003379D1" w:rsidRDefault="008E517E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D726A1" w:rsidRPr="003379D1" w:rsidRDefault="00351E0A" w:rsidP="00C354FF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>حداقل لیسانس در یکی از رشته های: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انجنیری برق، الکترومیخانیک، برق رسانی موسسات صنعتی وزراعتی، تامین برق، انجینری الکترونیکی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3443" w:type="dxa"/>
            <w:vAlign w:val="center"/>
          </w:tcPr>
          <w:p w:rsidR="00D726A1" w:rsidRPr="003379D1" w:rsidRDefault="00E56380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تجربه کاری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حداقل یک 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انجنیری برق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550C01" w:rsidRPr="003379D1" w:rsidTr="009231A9">
        <w:trPr>
          <w:trHeight w:val="656"/>
        </w:trPr>
        <w:tc>
          <w:tcPr>
            <w:tcW w:w="681" w:type="dxa"/>
            <w:vAlign w:val="center"/>
          </w:tcPr>
          <w:p w:rsidR="00550C01" w:rsidRPr="003379D1" w:rsidRDefault="00550C0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50C01" w:rsidRPr="003379D1" w:rsidRDefault="00E4297F" w:rsidP="0035257E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انجنیر طرح و دیزاین تهداب پایه ها</w:t>
            </w:r>
          </w:p>
        </w:tc>
        <w:tc>
          <w:tcPr>
            <w:tcW w:w="1170" w:type="dxa"/>
            <w:vAlign w:val="center"/>
          </w:tcPr>
          <w:p w:rsidR="00550C01" w:rsidRPr="003379D1" w:rsidRDefault="00E4297F" w:rsidP="0035257E">
            <w:pPr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550C01" w:rsidRPr="003379D1" w:rsidRDefault="00E4297F" w:rsidP="0035257E">
            <w:pPr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bottom"/>
          </w:tcPr>
          <w:p w:rsidR="00550C01" w:rsidRPr="003379D1" w:rsidRDefault="00E4297F" w:rsidP="00912B99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>حداقل لیسانس در یکی از رشته های: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انجنیری ساختمانی، انجنیری ساختمانهای هایدروتخنیک، انجنیری مهندسی ساختمانی،  انجنیری برق، الکترومیخانیک، برق رسانی موسسات صنعتی وزراعتی، تامین برق، انجینری الکترونیکی برق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3443" w:type="dxa"/>
            <w:vAlign w:val="bottom"/>
          </w:tcPr>
          <w:p w:rsidR="00550C01" w:rsidRPr="003379D1" w:rsidRDefault="007A4C2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تجربه کاری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حداقل یک 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ساختمانی ویا امور مالی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940A6C" w:rsidRPr="003379D1" w:rsidTr="009231A9">
        <w:trPr>
          <w:trHeight w:val="656"/>
        </w:trPr>
        <w:tc>
          <w:tcPr>
            <w:tcW w:w="14631" w:type="dxa"/>
            <w:gridSpan w:val="6"/>
            <w:shd w:val="clear" w:color="auto" w:fill="DDD9C3" w:themeFill="background2" w:themeFillShade="E6"/>
            <w:vAlign w:val="center"/>
          </w:tcPr>
          <w:p w:rsidR="00940A6C" w:rsidRPr="00912B99" w:rsidRDefault="00940A6C" w:rsidP="00940A6C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12B99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ریاست مالی حسابی</w:t>
            </w:r>
          </w:p>
        </w:tc>
      </w:tr>
      <w:tr w:rsidR="00884DAF" w:rsidRPr="003379D1" w:rsidTr="00912B99">
        <w:trPr>
          <w:trHeight w:val="980"/>
        </w:trPr>
        <w:tc>
          <w:tcPr>
            <w:tcW w:w="681" w:type="dxa"/>
            <w:vAlign w:val="center"/>
          </w:tcPr>
          <w:p w:rsidR="00884DAF" w:rsidRPr="003379D1" w:rsidRDefault="00884DAF" w:rsidP="00884D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884DAF" w:rsidRPr="003379D1" w:rsidRDefault="00884DAF" w:rsidP="00884DA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متعمد نقدی </w:t>
            </w:r>
          </w:p>
        </w:tc>
        <w:tc>
          <w:tcPr>
            <w:tcW w:w="1170" w:type="dxa"/>
            <w:vAlign w:val="center"/>
          </w:tcPr>
          <w:p w:rsidR="00884DAF" w:rsidRPr="003379D1" w:rsidRDefault="00884DAF" w:rsidP="00884D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530" w:type="dxa"/>
            <w:vAlign w:val="center"/>
          </w:tcPr>
          <w:p w:rsidR="00884DAF" w:rsidRPr="003379D1" w:rsidRDefault="00A822B6" w:rsidP="00884D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387" w:type="dxa"/>
            <w:vAlign w:val="center"/>
          </w:tcPr>
          <w:p w:rsidR="00884DAF" w:rsidRPr="003379D1" w:rsidRDefault="00884DAF" w:rsidP="00884DAF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>داشتن حداقل سواد ابتدایی</w:t>
            </w:r>
          </w:p>
        </w:tc>
        <w:tc>
          <w:tcPr>
            <w:tcW w:w="3443" w:type="dxa"/>
            <w:vAlign w:val="center"/>
          </w:tcPr>
          <w:p w:rsidR="00884DAF" w:rsidRPr="003379D1" w:rsidRDefault="00884DAF" w:rsidP="00884DAF">
            <w:pPr>
              <w:bidi/>
              <w:spacing w:after="16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>ضرورت ندارد</w:t>
            </w:r>
          </w:p>
        </w:tc>
      </w:tr>
      <w:tr w:rsidR="00E311AF" w:rsidRPr="003379D1" w:rsidTr="00E311AF">
        <w:trPr>
          <w:trHeight w:val="656"/>
        </w:trPr>
        <w:tc>
          <w:tcPr>
            <w:tcW w:w="14631" w:type="dxa"/>
            <w:gridSpan w:val="6"/>
            <w:shd w:val="clear" w:color="auto" w:fill="DDD9C3" w:themeFill="background2" w:themeFillShade="E6"/>
            <w:vAlign w:val="center"/>
          </w:tcPr>
          <w:p w:rsidR="00E311AF" w:rsidRPr="00912B99" w:rsidRDefault="00E311AF" w:rsidP="00E311AF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12B99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منابع بشری</w:t>
            </w:r>
          </w:p>
        </w:tc>
      </w:tr>
      <w:tr w:rsidR="00E311AF" w:rsidRPr="003379D1" w:rsidTr="009231A9">
        <w:trPr>
          <w:trHeight w:val="656"/>
        </w:trPr>
        <w:tc>
          <w:tcPr>
            <w:tcW w:w="681" w:type="dxa"/>
            <w:vAlign w:val="center"/>
          </w:tcPr>
          <w:p w:rsidR="00E311AF" w:rsidRPr="003379D1" w:rsidRDefault="00E311AF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E311AF" w:rsidRPr="003379D1" w:rsidRDefault="008D5109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عمومی ارزیابی</w:t>
            </w:r>
          </w:p>
        </w:tc>
        <w:tc>
          <w:tcPr>
            <w:tcW w:w="1170" w:type="dxa"/>
            <w:vAlign w:val="center"/>
          </w:tcPr>
          <w:p w:rsidR="00E311AF" w:rsidRPr="003379D1" w:rsidRDefault="008D5109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E311AF" w:rsidRPr="003379D1" w:rsidRDefault="008D5109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E311AF" w:rsidRPr="003379D1" w:rsidRDefault="009E314F" w:rsidP="00B7523B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حداقل لیسانس در یکی از رشته های: اداره و تجارت، </w:t>
            </w:r>
            <w:r w:rsidRPr="003379D1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مدیریت منابع بشری، پالیسی اداره عامه،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کمپیوتر ساینس، ادبیات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اقتصاد، حقوق،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علوم سیاسی،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علوم اجتماعی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(ادبیات و علوم بشری، بشرشناسی، جامعه شناسی، مشاوره و رهنمایی)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اداره عامه و به درجات بلند تر تحصیلی در رشته های فوق ترجیح داده میشود</w:t>
            </w:r>
          </w:p>
        </w:tc>
        <w:tc>
          <w:tcPr>
            <w:tcW w:w="3443" w:type="dxa"/>
            <w:vAlign w:val="center"/>
          </w:tcPr>
          <w:p w:rsidR="00E311AF" w:rsidRPr="003379D1" w:rsidRDefault="005E7296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تجربه کاری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حداقل یکسال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مدیریت منابع بشری، سوانح کارکنان، استخدام، ارتباطات، ارتقای ظرفیت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A0420C" w:rsidRPr="003379D1" w:rsidTr="00A0420C">
        <w:trPr>
          <w:trHeight w:val="656"/>
        </w:trPr>
        <w:tc>
          <w:tcPr>
            <w:tcW w:w="14631" w:type="dxa"/>
            <w:gridSpan w:val="6"/>
            <w:shd w:val="clear" w:color="auto" w:fill="DDD9C3" w:themeFill="background2" w:themeFillShade="E6"/>
            <w:vAlign w:val="center"/>
          </w:tcPr>
          <w:p w:rsidR="00A0420C" w:rsidRPr="00912B99" w:rsidRDefault="00A0420C" w:rsidP="00A0420C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12B99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طرح تنظیم پالیسی آب</w:t>
            </w:r>
          </w:p>
        </w:tc>
      </w:tr>
      <w:tr w:rsidR="00A0420C" w:rsidRPr="003379D1" w:rsidTr="009231A9">
        <w:trPr>
          <w:trHeight w:val="656"/>
        </w:trPr>
        <w:tc>
          <w:tcPr>
            <w:tcW w:w="681" w:type="dxa"/>
            <w:vAlign w:val="center"/>
          </w:tcPr>
          <w:p w:rsidR="00A0420C" w:rsidRPr="003379D1" w:rsidRDefault="00A0420C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A0420C" w:rsidRPr="003379D1" w:rsidRDefault="00C469C0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b/>
                <w:bCs/>
                <w:rtl/>
                <w:lang w:bidi="fa-IR"/>
              </w:rPr>
              <w:t>کارشناس آب های سطحی</w:t>
            </w:r>
          </w:p>
        </w:tc>
        <w:tc>
          <w:tcPr>
            <w:tcW w:w="1170" w:type="dxa"/>
            <w:vAlign w:val="center"/>
          </w:tcPr>
          <w:p w:rsidR="00A0420C" w:rsidRPr="003379D1" w:rsidRDefault="00C469C0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A0420C" w:rsidRPr="003379D1" w:rsidRDefault="00C469C0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A0420C" w:rsidRPr="00912B99" w:rsidRDefault="00C469C0" w:rsidP="00C469C0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حداقل لیسانس در یکی از رشته های: </w:t>
            </w: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انجنیری سیول، انجنیری هایدرو تخنیک، انجنیری هایدرولوژی، انجنیری میتیورولوژی، انجنیری منابع آب، انجنیری بند و نهر 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43" w:type="dxa"/>
            <w:vAlign w:val="center"/>
          </w:tcPr>
          <w:p w:rsidR="00A0420C" w:rsidRPr="003379D1" w:rsidRDefault="00C469C0" w:rsidP="00C469C0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داشتن تجربه کاری حداقل یک سال مرتبط (مدیریتی مشابه ویا تخصصی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در امور منابع آب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یا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 سایر موارد مندرج اهداف و مسئولیت های وظیفوی این بست</w:t>
            </w:r>
          </w:p>
        </w:tc>
      </w:tr>
      <w:tr w:rsidR="00CB699F" w:rsidRPr="003379D1" w:rsidTr="009231A9">
        <w:trPr>
          <w:trHeight w:val="656"/>
        </w:trPr>
        <w:tc>
          <w:tcPr>
            <w:tcW w:w="681" w:type="dxa"/>
            <w:vAlign w:val="center"/>
          </w:tcPr>
          <w:p w:rsidR="00CB699F" w:rsidRPr="003379D1" w:rsidRDefault="00CB699F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B699F" w:rsidRPr="003379D1" w:rsidRDefault="00CB699F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b/>
                <w:bCs/>
                <w:rtl/>
                <w:lang w:bidi="fa-IR"/>
              </w:rPr>
              <w:t>کارشناس حقوق بین الدول و حقوق آب</w:t>
            </w:r>
          </w:p>
        </w:tc>
        <w:tc>
          <w:tcPr>
            <w:tcW w:w="1170" w:type="dxa"/>
            <w:vAlign w:val="center"/>
          </w:tcPr>
          <w:p w:rsidR="00CB699F" w:rsidRPr="003379D1" w:rsidRDefault="00CB699F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CB699F" w:rsidRPr="003379D1" w:rsidRDefault="00CB699F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CB699F" w:rsidRPr="00912B99" w:rsidRDefault="00842DE9" w:rsidP="00C469C0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حداقل لیسانس در یکی از رشته های: حقوق</w:t>
            </w:r>
            <w:r w:rsidRPr="00912B9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اداره عامه و انکشاف بین المللی، روابط بین المللی، دیپلوماسی، علوم سیاسی، حقوق بین الدول، مطالعات بین المللی، پالیسی اداره عامه </w:t>
            </w:r>
            <w:r w:rsidRPr="00912B9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43" w:type="dxa"/>
            <w:vAlign w:val="center"/>
          </w:tcPr>
          <w:p w:rsidR="00CB699F" w:rsidRPr="003379D1" w:rsidRDefault="00842DE9" w:rsidP="00C469C0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داشتن تجربه کاری حداقل یک سال مرتبط (مدیریتی مشابه ویا تخصصی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در امور حقوقی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یا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 سایر موارد مندرج اهداف و مسئولیت های وظیفوی این بست</w:t>
            </w:r>
          </w:p>
        </w:tc>
      </w:tr>
      <w:tr w:rsidR="00CB699F" w:rsidRPr="003379D1" w:rsidTr="009231A9">
        <w:trPr>
          <w:trHeight w:val="656"/>
        </w:trPr>
        <w:tc>
          <w:tcPr>
            <w:tcW w:w="681" w:type="dxa"/>
            <w:vAlign w:val="center"/>
          </w:tcPr>
          <w:p w:rsidR="00CB699F" w:rsidRPr="003379D1" w:rsidRDefault="00CB699F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B699F" w:rsidRPr="003379D1" w:rsidRDefault="00C62658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b/>
                <w:bCs/>
                <w:rtl/>
                <w:lang w:bidi="fa-IR"/>
              </w:rPr>
              <w:t>کارشناس آب های زیر زمینی</w:t>
            </w:r>
          </w:p>
        </w:tc>
        <w:tc>
          <w:tcPr>
            <w:tcW w:w="1170" w:type="dxa"/>
            <w:vAlign w:val="center"/>
          </w:tcPr>
          <w:p w:rsidR="00CB699F" w:rsidRPr="003379D1" w:rsidRDefault="00C62658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CB699F" w:rsidRPr="003379D1" w:rsidRDefault="00C62658" w:rsidP="003525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CB699F" w:rsidRPr="00AD23CF" w:rsidRDefault="002C123C" w:rsidP="00AD23CF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D23C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حداقل لیسانس در یکی از رشته های: </w:t>
            </w:r>
            <w:r w:rsidRPr="00AD23CF"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  <w:t>هایدروجیولوجی</w:t>
            </w:r>
            <w:r w:rsidRPr="00AD23CF"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  <w:lang w:bidi="fa-IR"/>
              </w:rPr>
              <w:t>، هایدرولیک، انجنیری منابع آب، انجنیری سیول، انجنیری هایدروتخنیک، انجنیری زراعت و آبیاری،</w:t>
            </w:r>
            <w:r w:rsidRPr="00AD23CF"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  <w:t xml:space="preserve"> و هایدرومتیورولوژی </w:t>
            </w:r>
            <w:r w:rsidRPr="00AD23C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43" w:type="dxa"/>
            <w:vAlign w:val="center"/>
          </w:tcPr>
          <w:p w:rsidR="00CB699F" w:rsidRPr="003379D1" w:rsidRDefault="00730E56" w:rsidP="00C469C0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AD23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داشتن حداقل یک سال </w:t>
            </w:r>
            <w:r w:rsidRPr="00AD23C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تجربه کاری مرتبط (مدیریتی مشابه </w:t>
            </w:r>
            <w:r w:rsidRPr="00AD23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AD23C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یا </w:t>
            </w:r>
            <w:r w:rsidRPr="00AD23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تخصصی در امور منابع آب و </w:t>
            </w:r>
            <w:r w:rsidRPr="00AD23C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8E37D5" w:rsidRPr="003379D1" w:rsidTr="008E37D5">
        <w:trPr>
          <w:trHeight w:val="656"/>
        </w:trPr>
        <w:tc>
          <w:tcPr>
            <w:tcW w:w="14631" w:type="dxa"/>
            <w:gridSpan w:val="6"/>
            <w:vAlign w:val="center"/>
          </w:tcPr>
          <w:p w:rsidR="008E37D5" w:rsidRPr="00912B99" w:rsidRDefault="008E37D5" w:rsidP="008E37D5">
            <w:pPr>
              <w:bidi/>
              <w:spacing w:after="160"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912B99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ریاست طرح و تنظیم پالیسی های انرژی</w:t>
            </w:r>
          </w:p>
        </w:tc>
      </w:tr>
      <w:tr w:rsidR="008E37D5" w:rsidRPr="003379D1" w:rsidTr="009231A9">
        <w:trPr>
          <w:trHeight w:val="656"/>
        </w:trPr>
        <w:tc>
          <w:tcPr>
            <w:tcW w:w="681" w:type="dxa"/>
            <w:vAlign w:val="center"/>
          </w:tcPr>
          <w:p w:rsidR="008E37D5" w:rsidRPr="003379D1" w:rsidRDefault="008E37D5" w:rsidP="008E37D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کارشناس تولید انتقال و توزیع انرژی</w:t>
            </w:r>
          </w:p>
        </w:tc>
        <w:tc>
          <w:tcPr>
            <w:tcW w:w="1170" w:type="dxa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8E37D5" w:rsidRPr="003379D1" w:rsidRDefault="008E37D5" w:rsidP="008E37D5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حداقل لیسانس در رشته: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انجنیری برق، الکترومیخانیک، برق رسانی موسسات صنعتی وزراعتی، تامین برق، انجینری الکترونیکی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43" w:type="dxa"/>
            <w:vAlign w:val="center"/>
          </w:tcPr>
          <w:p w:rsidR="008E37D5" w:rsidRPr="003379D1" w:rsidRDefault="008E37D5" w:rsidP="008E37D5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تجربه کاری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حداقل یک 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انجنیری برق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8E37D5" w:rsidRPr="003379D1" w:rsidTr="009231A9">
        <w:trPr>
          <w:trHeight w:val="656"/>
        </w:trPr>
        <w:tc>
          <w:tcPr>
            <w:tcW w:w="681" w:type="dxa"/>
            <w:vAlign w:val="center"/>
          </w:tcPr>
          <w:p w:rsidR="008E37D5" w:rsidRPr="003379D1" w:rsidRDefault="008E37D5" w:rsidP="008E37D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کارشناس مثمریت انرژی </w:t>
            </w:r>
          </w:p>
        </w:tc>
        <w:tc>
          <w:tcPr>
            <w:tcW w:w="1170" w:type="dxa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8E37D5" w:rsidRPr="003379D1" w:rsidRDefault="008E37D5" w:rsidP="008E37D5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حداقل لیسانس در رشته: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انجنیری برق، الکترومیخانیک، برق رسانی موسسات صنعتی وزراعتی، تامین برق، انجینری الکترونیکی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43" w:type="dxa"/>
            <w:vAlign w:val="center"/>
          </w:tcPr>
          <w:p w:rsidR="008E37D5" w:rsidRPr="003379D1" w:rsidRDefault="008E37D5" w:rsidP="008E37D5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>داشتن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 جربه کاری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حداقل یک 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 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انجنیری برق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8E37D5" w:rsidRPr="003379D1" w:rsidTr="00DC0049">
        <w:trPr>
          <w:trHeight w:val="1412"/>
        </w:trPr>
        <w:tc>
          <w:tcPr>
            <w:tcW w:w="681" w:type="dxa"/>
            <w:vAlign w:val="center"/>
          </w:tcPr>
          <w:p w:rsidR="008E37D5" w:rsidRPr="003379D1" w:rsidRDefault="008E37D5" w:rsidP="008E37D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کارشناس تکنالوژی موثر </w:t>
            </w:r>
          </w:p>
        </w:tc>
        <w:tc>
          <w:tcPr>
            <w:tcW w:w="1170" w:type="dxa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8E37D5" w:rsidRPr="003379D1" w:rsidRDefault="008E37D5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8E37D5" w:rsidRPr="003379D1" w:rsidRDefault="008E37D5" w:rsidP="008E37D5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>حداقل لیسانس در یکی از رشته های: انجنیری برق، الکترومیخانیک، برق رسانی موسسات صنعتی وزراعت، تامین برق، انجینیری الکترونیکی و به درجات بلند تر تحصیلی در رشته های فوق ترجیح داده میشود.</w:t>
            </w:r>
          </w:p>
        </w:tc>
        <w:tc>
          <w:tcPr>
            <w:tcW w:w="3443" w:type="dxa"/>
            <w:vAlign w:val="center"/>
          </w:tcPr>
          <w:p w:rsidR="008E37D5" w:rsidRPr="003379D1" w:rsidRDefault="008E37D5" w:rsidP="008E37D5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تجربه کاری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یکسال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 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و تخصص در امور انجینیری برق و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یا سایر موارد مندرج اهداف و مسئولیت های وظیفوی این بست</w:t>
            </w:r>
          </w:p>
        </w:tc>
      </w:tr>
      <w:tr w:rsidR="00A7711C" w:rsidRPr="003379D1" w:rsidTr="003379D1">
        <w:trPr>
          <w:trHeight w:val="467"/>
        </w:trPr>
        <w:tc>
          <w:tcPr>
            <w:tcW w:w="14631" w:type="dxa"/>
            <w:gridSpan w:val="6"/>
            <w:vAlign w:val="center"/>
          </w:tcPr>
          <w:p w:rsidR="00A7711C" w:rsidRPr="00912B99" w:rsidRDefault="00A7711C" w:rsidP="00A7711C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12B99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ریاست هایدروجیالوجی</w:t>
            </w:r>
          </w:p>
        </w:tc>
      </w:tr>
      <w:tr w:rsidR="00A7711C" w:rsidRPr="003379D1" w:rsidTr="009231A9">
        <w:trPr>
          <w:trHeight w:val="656"/>
        </w:trPr>
        <w:tc>
          <w:tcPr>
            <w:tcW w:w="681" w:type="dxa"/>
            <w:vAlign w:val="center"/>
          </w:tcPr>
          <w:p w:rsidR="00A7711C" w:rsidRPr="003379D1" w:rsidRDefault="00A7711C" w:rsidP="008E37D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A7711C" w:rsidRPr="003379D1" w:rsidRDefault="00AD2EE4" w:rsidP="008E37D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عمومی لابراتوار آب</w:t>
            </w:r>
          </w:p>
        </w:tc>
        <w:tc>
          <w:tcPr>
            <w:tcW w:w="1170" w:type="dxa"/>
            <w:vAlign w:val="center"/>
          </w:tcPr>
          <w:p w:rsidR="00A7711C" w:rsidRPr="003379D1" w:rsidRDefault="00AD2EE4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A7711C" w:rsidRPr="003379D1" w:rsidRDefault="00AD2EE4" w:rsidP="008E37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379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A7711C" w:rsidRPr="003379D1" w:rsidRDefault="00AD2EE4" w:rsidP="008E37D5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حداقل لیسانس در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یکی از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رشته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های </w:t>
            </w:r>
            <w:r w:rsidRPr="003379D1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:</w:t>
            </w:r>
            <w:r w:rsidRPr="003379D1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انجنیری جیولوجی، اقتصاد صنعتی،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 انجنیری منابع آب، انجنیری هایدروتخنیک، انجنیری سیول، انجنیر بند و نهر،</w:t>
            </w:r>
            <w:r w:rsidRPr="003379D1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43" w:type="dxa"/>
            <w:vAlign w:val="center"/>
          </w:tcPr>
          <w:p w:rsidR="00A7711C" w:rsidRPr="003379D1" w:rsidRDefault="00AD2EE4" w:rsidP="008E37D5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داشتن حداقل یک سال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تجربه کاری مرتبط (مدیریتی مشابه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مدیریت منابع آب ویا </w:t>
            </w:r>
            <w:r w:rsidRPr="003379D1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بست)</w:t>
            </w:r>
            <w:r w:rsidRPr="003379D1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</w:tbl>
    <w:p w:rsidR="00912B99" w:rsidRDefault="00912B99" w:rsidP="00912B99">
      <w:pPr>
        <w:bidi/>
        <w:spacing w:after="0" w:line="240" w:lineRule="auto"/>
        <w:ind w:left="-540"/>
        <w:jc w:val="highKashida"/>
        <w:rPr>
          <w:rFonts w:cs="B Nazanin"/>
          <w:sz w:val="26"/>
          <w:szCs w:val="26"/>
          <w:lang w:bidi="fa-IR"/>
        </w:rPr>
      </w:pPr>
      <w:r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اشخاص واجد شرایط میتواند فورمه های ستندرد کاریابی را از مدیریت اعلانات و توزیع فورم آمریت استخدام ریاست منابع بشری دریافت وهمچنان میتوانند جزئیات بست های اعلان شده را از ویب سایت های  </w:t>
      </w:r>
      <w:hyperlink r:id="rId9" w:history="1">
        <w:r>
          <w:rPr>
            <w:rStyle w:val="Hyperlink"/>
            <w:rFonts w:asciiTheme="minorBidi" w:hAnsiTheme="minorBidi" w:cs="B Nazanin"/>
            <w:sz w:val="26"/>
            <w:szCs w:val="26"/>
            <w:lang w:bidi="fa-IR"/>
          </w:rPr>
          <w:t>www.mew.gov.af</w:t>
        </w:r>
      </w:hyperlink>
      <w:hyperlink w:history="1">
        <w:r>
          <w:rPr>
            <w:rStyle w:val="Hyperlink"/>
            <w:rFonts w:asciiTheme="minorBidi" w:hAnsiTheme="minorBidi" w:cs="B Nazanin"/>
            <w:sz w:val="26"/>
            <w:szCs w:val="26"/>
            <w:lang w:bidi="fa-IR"/>
          </w:rPr>
          <w:t>www.iarcsc.gov.af /</w:t>
        </w:r>
      </w:hyperlink>
      <w:r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>
        <w:rPr>
          <w:rFonts w:asciiTheme="minorBidi" w:hAnsiTheme="minorBidi" w:cs="B Nazanin"/>
          <w:sz w:val="26"/>
          <w:szCs w:val="26"/>
          <w:lang w:bidi="fa-IR"/>
        </w:rPr>
        <w:t>(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دریافت و بعد از تکمیل اسناد به مدیریت اعلانات و توزیع فورم تسلیم و همچنان میتوانید که </w:t>
      </w:r>
      <w:r>
        <w:rPr>
          <w:rFonts w:cs="B Nazanin" w:hint="cs"/>
          <w:sz w:val="26"/>
          <w:szCs w:val="26"/>
          <w:rtl/>
          <w:lang w:bidi="fa-IR"/>
        </w:rPr>
        <w:t xml:space="preserve">فورمه های کاریابی و تمام اسناد ضروری خویش را در یک فایل </w:t>
      </w:r>
      <w:r>
        <w:rPr>
          <w:rFonts w:cs="B Nazanin"/>
          <w:sz w:val="26"/>
          <w:szCs w:val="26"/>
          <w:lang w:bidi="fa-IR"/>
        </w:rPr>
        <w:t>PDF</w:t>
      </w:r>
      <w:r>
        <w:rPr>
          <w:rFonts w:cs="B Nazanin" w:hint="cs"/>
          <w:sz w:val="26"/>
          <w:szCs w:val="26"/>
          <w:rtl/>
          <w:lang w:bidi="fa-IR"/>
        </w:rPr>
        <w:t xml:space="preserve"> گنجانیده و به ایمیل آدرس‌(</w:t>
      </w:r>
      <w:hyperlink r:id="rId10" w:history="1">
        <w:r>
          <w:rPr>
            <w:rStyle w:val="Hyperlink"/>
            <w:rFonts w:ascii="Cambria" w:hAnsi="Cambria" w:cs="B Nazanin"/>
            <w:sz w:val="26"/>
            <w:szCs w:val="26"/>
          </w:rPr>
          <w:t>hr.mew84@gmail.com</w:t>
        </w:r>
      </w:hyperlink>
      <w:r>
        <w:rPr>
          <w:rFonts w:ascii="Cambria" w:hAnsi="Cambria"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) ارسال نمایند</w:t>
      </w:r>
    </w:p>
    <w:p w:rsidR="00912B99" w:rsidRDefault="00912B99" w:rsidP="00912B99">
      <w:pPr>
        <w:bidi/>
        <w:spacing w:after="0" w:line="240" w:lineRule="auto"/>
        <w:ind w:left="-540"/>
        <w:jc w:val="highKashida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نوت: تاریخ اعلان   3/ 2 /1398 ختم اعلان </w:t>
      </w:r>
      <w:r>
        <w:rPr>
          <w:rFonts w:cs="B Nazanin"/>
          <w:sz w:val="26"/>
          <w:szCs w:val="26"/>
          <w:lang w:bidi="fa-IR"/>
        </w:rPr>
        <w:t>15</w:t>
      </w:r>
      <w:r>
        <w:rPr>
          <w:rFonts w:cs="B Nazanin" w:hint="cs"/>
          <w:sz w:val="26"/>
          <w:szCs w:val="26"/>
          <w:rtl/>
          <w:lang w:bidi="fa-IR"/>
        </w:rPr>
        <w:t>/ 2/1398 میباشد بعد از تاریخ ختم اعلان هیچ درخواستی پذیرفته نمیشود.</w:t>
      </w:r>
    </w:p>
    <w:p w:rsidR="00960E74" w:rsidRPr="003379D1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lang w:bidi="fa-IR"/>
        </w:rPr>
      </w:pPr>
      <w:r w:rsidRPr="003379D1">
        <w:rPr>
          <w:rFonts w:cs="B Nazanin" w:hint="cs"/>
          <w:b/>
          <w:bCs/>
          <w:rtl/>
          <w:lang w:bidi="fa-IR"/>
        </w:rPr>
        <w:t>با احترام</w:t>
      </w:r>
    </w:p>
    <w:sectPr w:rsidR="00960E74" w:rsidRPr="003379D1" w:rsidSect="003304FF">
      <w:footerReference w:type="default" r:id="rId11"/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E4" w:rsidRDefault="004977E4" w:rsidP="00457484">
      <w:pPr>
        <w:spacing w:after="0" w:line="240" w:lineRule="auto"/>
      </w:pPr>
      <w:r>
        <w:separator/>
      </w:r>
    </w:p>
  </w:endnote>
  <w:endnote w:type="continuationSeparator" w:id="0">
    <w:p w:rsidR="004977E4" w:rsidRDefault="004977E4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E4" w:rsidRDefault="004977E4" w:rsidP="00457484">
      <w:pPr>
        <w:spacing w:after="0" w:line="240" w:lineRule="auto"/>
      </w:pPr>
      <w:r>
        <w:separator/>
      </w:r>
    </w:p>
  </w:footnote>
  <w:footnote w:type="continuationSeparator" w:id="0">
    <w:p w:rsidR="004977E4" w:rsidRDefault="004977E4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710FA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C58F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01"/>
    <w:rsid w:val="00003F21"/>
    <w:rsid w:val="00014C2C"/>
    <w:rsid w:val="00023C28"/>
    <w:rsid w:val="00026A44"/>
    <w:rsid w:val="000320E8"/>
    <w:rsid w:val="00033120"/>
    <w:rsid w:val="000340A3"/>
    <w:rsid w:val="0004408A"/>
    <w:rsid w:val="00046441"/>
    <w:rsid w:val="00052E31"/>
    <w:rsid w:val="00053DF5"/>
    <w:rsid w:val="00074FC1"/>
    <w:rsid w:val="000765B5"/>
    <w:rsid w:val="00086829"/>
    <w:rsid w:val="00091C85"/>
    <w:rsid w:val="000A2098"/>
    <w:rsid w:val="000A2A7F"/>
    <w:rsid w:val="000A3679"/>
    <w:rsid w:val="000A3812"/>
    <w:rsid w:val="000B1AD9"/>
    <w:rsid w:val="000B6E24"/>
    <w:rsid w:val="000C2409"/>
    <w:rsid w:val="000E68D5"/>
    <w:rsid w:val="000E7F45"/>
    <w:rsid w:val="00105838"/>
    <w:rsid w:val="00107BDB"/>
    <w:rsid w:val="00124616"/>
    <w:rsid w:val="0013045B"/>
    <w:rsid w:val="0014268D"/>
    <w:rsid w:val="001455B9"/>
    <w:rsid w:val="00155579"/>
    <w:rsid w:val="00157B04"/>
    <w:rsid w:val="00173517"/>
    <w:rsid w:val="0018326B"/>
    <w:rsid w:val="00195D16"/>
    <w:rsid w:val="00197DBE"/>
    <w:rsid w:val="001A3EEF"/>
    <w:rsid w:val="001B2053"/>
    <w:rsid w:val="001D2D86"/>
    <w:rsid w:val="001D3AED"/>
    <w:rsid w:val="001D401C"/>
    <w:rsid w:val="001D664D"/>
    <w:rsid w:val="002263A1"/>
    <w:rsid w:val="00226509"/>
    <w:rsid w:val="00230A73"/>
    <w:rsid w:val="00251950"/>
    <w:rsid w:val="00254B9B"/>
    <w:rsid w:val="002553D4"/>
    <w:rsid w:val="00256B72"/>
    <w:rsid w:val="002827F6"/>
    <w:rsid w:val="002A2806"/>
    <w:rsid w:val="002C123C"/>
    <w:rsid w:val="002C4C2D"/>
    <w:rsid w:val="002C737A"/>
    <w:rsid w:val="002D3B05"/>
    <w:rsid w:val="00303137"/>
    <w:rsid w:val="00304A83"/>
    <w:rsid w:val="00320AB8"/>
    <w:rsid w:val="00321A37"/>
    <w:rsid w:val="003278C6"/>
    <w:rsid w:val="003304FF"/>
    <w:rsid w:val="003310C4"/>
    <w:rsid w:val="003379D1"/>
    <w:rsid w:val="003407F5"/>
    <w:rsid w:val="00341FC3"/>
    <w:rsid w:val="00351E0A"/>
    <w:rsid w:val="0035257E"/>
    <w:rsid w:val="00362D33"/>
    <w:rsid w:val="003723EE"/>
    <w:rsid w:val="0039348C"/>
    <w:rsid w:val="003A4530"/>
    <w:rsid w:val="003C24FD"/>
    <w:rsid w:val="003C2EF6"/>
    <w:rsid w:val="003D139F"/>
    <w:rsid w:val="003E6523"/>
    <w:rsid w:val="003F45C8"/>
    <w:rsid w:val="0042106B"/>
    <w:rsid w:val="00426DDF"/>
    <w:rsid w:val="00435EB5"/>
    <w:rsid w:val="00436D73"/>
    <w:rsid w:val="00456A9A"/>
    <w:rsid w:val="00457484"/>
    <w:rsid w:val="00461355"/>
    <w:rsid w:val="004977E4"/>
    <w:rsid w:val="004A749E"/>
    <w:rsid w:val="004C0BC7"/>
    <w:rsid w:val="004C504E"/>
    <w:rsid w:val="004D10E5"/>
    <w:rsid w:val="004D7159"/>
    <w:rsid w:val="004F6253"/>
    <w:rsid w:val="00516304"/>
    <w:rsid w:val="00520886"/>
    <w:rsid w:val="00523495"/>
    <w:rsid w:val="0053347F"/>
    <w:rsid w:val="005441C0"/>
    <w:rsid w:val="00550C01"/>
    <w:rsid w:val="00566412"/>
    <w:rsid w:val="00573E2F"/>
    <w:rsid w:val="0058591C"/>
    <w:rsid w:val="005A004F"/>
    <w:rsid w:val="005A5A51"/>
    <w:rsid w:val="005B69C1"/>
    <w:rsid w:val="005C5852"/>
    <w:rsid w:val="005D0093"/>
    <w:rsid w:val="005E41B6"/>
    <w:rsid w:val="005E42CA"/>
    <w:rsid w:val="005E4F28"/>
    <w:rsid w:val="005E7296"/>
    <w:rsid w:val="005F04DA"/>
    <w:rsid w:val="005F6B56"/>
    <w:rsid w:val="00610F67"/>
    <w:rsid w:val="006132AA"/>
    <w:rsid w:val="00642463"/>
    <w:rsid w:val="00661052"/>
    <w:rsid w:val="0067548B"/>
    <w:rsid w:val="0068038E"/>
    <w:rsid w:val="006837FF"/>
    <w:rsid w:val="00683830"/>
    <w:rsid w:val="006E393E"/>
    <w:rsid w:val="006E7AF8"/>
    <w:rsid w:val="006F4D3D"/>
    <w:rsid w:val="00730E56"/>
    <w:rsid w:val="007423E4"/>
    <w:rsid w:val="00745C39"/>
    <w:rsid w:val="007460F3"/>
    <w:rsid w:val="00756FBD"/>
    <w:rsid w:val="007668DD"/>
    <w:rsid w:val="0076713A"/>
    <w:rsid w:val="007A4C24"/>
    <w:rsid w:val="007B14EA"/>
    <w:rsid w:val="007D1443"/>
    <w:rsid w:val="007E71B1"/>
    <w:rsid w:val="007E7BF4"/>
    <w:rsid w:val="007F18DF"/>
    <w:rsid w:val="00801482"/>
    <w:rsid w:val="00806811"/>
    <w:rsid w:val="008129E6"/>
    <w:rsid w:val="00817532"/>
    <w:rsid w:val="00841F1A"/>
    <w:rsid w:val="00842DE9"/>
    <w:rsid w:val="008522FB"/>
    <w:rsid w:val="00854809"/>
    <w:rsid w:val="008641C3"/>
    <w:rsid w:val="00867E9F"/>
    <w:rsid w:val="00870FAE"/>
    <w:rsid w:val="00884137"/>
    <w:rsid w:val="00884DAF"/>
    <w:rsid w:val="008C78DD"/>
    <w:rsid w:val="008D1A28"/>
    <w:rsid w:val="008D5109"/>
    <w:rsid w:val="008E37D5"/>
    <w:rsid w:val="008E517E"/>
    <w:rsid w:val="008F2C9D"/>
    <w:rsid w:val="00912B99"/>
    <w:rsid w:val="009130BF"/>
    <w:rsid w:val="009231A9"/>
    <w:rsid w:val="0092327E"/>
    <w:rsid w:val="00933A73"/>
    <w:rsid w:val="00940A6C"/>
    <w:rsid w:val="00960E74"/>
    <w:rsid w:val="009641ED"/>
    <w:rsid w:val="00972729"/>
    <w:rsid w:val="009977A9"/>
    <w:rsid w:val="009A544B"/>
    <w:rsid w:val="009B547E"/>
    <w:rsid w:val="009E314F"/>
    <w:rsid w:val="009F06DF"/>
    <w:rsid w:val="009F4682"/>
    <w:rsid w:val="009F5309"/>
    <w:rsid w:val="00A02004"/>
    <w:rsid w:val="00A0420C"/>
    <w:rsid w:val="00A07FAF"/>
    <w:rsid w:val="00A25414"/>
    <w:rsid w:val="00A33135"/>
    <w:rsid w:val="00A42BFA"/>
    <w:rsid w:val="00A6511B"/>
    <w:rsid w:val="00A70F92"/>
    <w:rsid w:val="00A7711C"/>
    <w:rsid w:val="00A822B6"/>
    <w:rsid w:val="00A83805"/>
    <w:rsid w:val="00A851A7"/>
    <w:rsid w:val="00A9607E"/>
    <w:rsid w:val="00AA7745"/>
    <w:rsid w:val="00AB3DCC"/>
    <w:rsid w:val="00AB5216"/>
    <w:rsid w:val="00AB765F"/>
    <w:rsid w:val="00AC0F2C"/>
    <w:rsid w:val="00AC6350"/>
    <w:rsid w:val="00AD23CF"/>
    <w:rsid w:val="00AD2EE4"/>
    <w:rsid w:val="00AE517F"/>
    <w:rsid w:val="00AF3913"/>
    <w:rsid w:val="00B12830"/>
    <w:rsid w:val="00B12A1D"/>
    <w:rsid w:val="00B249A9"/>
    <w:rsid w:val="00B3696A"/>
    <w:rsid w:val="00B501FF"/>
    <w:rsid w:val="00B5100A"/>
    <w:rsid w:val="00B52F76"/>
    <w:rsid w:val="00B7523B"/>
    <w:rsid w:val="00B84995"/>
    <w:rsid w:val="00BA5551"/>
    <w:rsid w:val="00BA6389"/>
    <w:rsid w:val="00BB50BC"/>
    <w:rsid w:val="00BB5153"/>
    <w:rsid w:val="00BB602E"/>
    <w:rsid w:val="00BC22D8"/>
    <w:rsid w:val="00BC6ED7"/>
    <w:rsid w:val="00BD00A4"/>
    <w:rsid w:val="00BD332C"/>
    <w:rsid w:val="00BE02EC"/>
    <w:rsid w:val="00BE1CF4"/>
    <w:rsid w:val="00BE2440"/>
    <w:rsid w:val="00BE2D96"/>
    <w:rsid w:val="00C00BE6"/>
    <w:rsid w:val="00C04736"/>
    <w:rsid w:val="00C144A7"/>
    <w:rsid w:val="00C354FF"/>
    <w:rsid w:val="00C469C0"/>
    <w:rsid w:val="00C51313"/>
    <w:rsid w:val="00C56F88"/>
    <w:rsid w:val="00C62658"/>
    <w:rsid w:val="00C7768B"/>
    <w:rsid w:val="00C82FF3"/>
    <w:rsid w:val="00C8343D"/>
    <w:rsid w:val="00C84AA0"/>
    <w:rsid w:val="00C941F7"/>
    <w:rsid w:val="00CA3A25"/>
    <w:rsid w:val="00CB01B0"/>
    <w:rsid w:val="00CB27F5"/>
    <w:rsid w:val="00CB699F"/>
    <w:rsid w:val="00CB6AB2"/>
    <w:rsid w:val="00CC6940"/>
    <w:rsid w:val="00CC6B4C"/>
    <w:rsid w:val="00D019C0"/>
    <w:rsid w:val="00D1416C"/>
    <w:rsid w:val="00D62B7C"/>
    <w:rsid w:val="00D62BE0"/>
    <w:rsid w:val="00D67ADE"/>
    <w:rsid w:val="00D7057A"/>
    <w:rsid w:val="00D712B0"/>
    <w:rsid w:val="00D726A1"/>
    <w:rsid w:val="00D814B2"/>
    <w:rsid w:val="00D82781"/>
    <w:rsid w:val="00D92D84"/>
    <w:rsid w:val="00DC0049"/>
    <w:rsid w:val="00DC01FC"/>
    <w:rsid w:val="00DC4A13"/>
    <w:rsid w:val="00DC780C"/>
    <w:rsid w:val="00DE752D"/>
    <w:rsid w:val="00DF3476"/>
    <w:rsid w:val="00E03964"/>
    <w:rsid w:val="00E03A66"/>
    <w:rsid w:val="00E04687"/>
    <w:rsid w:val="00E16DD2"/>
    <w:rsid w:val="00E27741"/>
    <w:rsid w:val="00E311AF"/>
    <w:rsid w:val="00E3182E"/>
    <w:rsid w:val="00E31C9A"/>
    <w:rsid w:val="00E4297F"/>
    <w:rsid w:val="00E43CE2"/>
    <w:rsid w:val="00E53375"/>
    <w:rsid w:val="00E55509"/>
    <w:rsid w:val="00E56380"/>
    <w:rsid w:val="00E62C23"/>
    <w:rsid w:val="00E65CF4"/>
    <w:rsid w:val="00E959D1"/>
    <w:rsid w:val="00EA172E"/>
    <w:rsid w:val="00EC28F4"/>
    <w:rsid w:val="00EC7317"/>
    <w:rsid w:val="00ED5A9E"/>
    <w:rsid w:val="00F06968"/>
    <w:rsid w:val="00F45BD0"/>
    <w:rsid w:val="00F918EC"/>
    <w:rsid w:val="00F95F59"/>
    <w:rsid w:val="00FA60DC"/>
    <w:rsid w:val="00FC2A14"/>
    <w:rsid w:val="00FD6751"/>
    <w:rsid w:val="00FE0103"/>
    <w:rsid w:val="00FF466C"/>
    <w:rsid w:val="00FF604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r.mew8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w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D5C9-733B-41E6-994A-E88E4F46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120</cp:revision>
  <cp:lastPrinted>2019-04-22T12:33:00Z</cp:lastPrinted>
  <dcterms:created xsi:type="dcterms:W3CDTF">2019-04-06T04:13:00Z</dcterms:created>
  <dcterms:modified xsi:type="dcterms:W3CDTF">2019-04-22T12:35:00Z</dcterms:modified>
</cp:coreProperties>
</file>